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93F" w:rsidRPr="00DF24DB" w:rsidRDefault="002C193F" w:rsidP="00DF24DB">
      <w:pPr>
        <w:jc w:val="center"/>
        <w:rPr>
          <w:b/>
          <w:caps/>
          <w:sz w:val="28"/>
        </w:rPr>
      </w:pPr>
      <w:r w:rsidRPr="00DF24DB">
        <w:rPr>
          <w:b/>
          <w:caps/>
          <w:sz w:val="28"/>
        </w:rPr>
        <w:t>Contrato Pedagógico de Geografia</w:t>
      </w:r>
    </w:p>
    <w:p w:rsidR="002C193F" w:rsidRDefault="002C193F" w:rsidP="00DF24DB">
      <w:pPr>
        <w:spacing w:after="0"/>
        <w:jc w:val="both"/>
      </w:pPr>
    </w:p>
    <w:p w:rsidR="002C193F" w:rsidRDefault="002C193F" w:rsidP="00DF24DB">
      <w:pPr>
        <w:spacing w:after="0"/>
        <w:jc w:val="both"/>
      </w:pPr>
      <w:r w:rsidRPr="00DF24DB">
        <w:rPr>
          <w:b/>
          <w:caps/>
          <w:u w:val="single"/>
        </w:rPr>
        <w:t>Cleiton Aparecido de Araújo Afonso</w:t>
      </w:r>
      <w:r>
        <w:t xml:space="preserve">, doravante denominado </w:t>
      </w:r>
      <w:r w:rsidRPr="00B455C3">
        <w:rPr>
          <w:b/>
        </w:rPr>
        <w:t xml:space="preserve">professor </w:t>
      </w:r>
      <w:r>
        <w:t>de Geografia e __________________________</w:t>
      </w:r>
      <w:r w:rsidR="00DF24DB">
        <w:t>_________</w:t>
      </w:r>
      <w:r w:rsidR="00B455C3">
        <w:t>____________</w:t>
      </w:r>
      <w:r w:rsidR="00DF24DB">
        <w:t>______</w:t>
      </w:r>
      <w:r>
        <w:t>_</w:t>
      </w:r>
      <w:r w:rsidR="00DF24DB">
        <w:t>,</w:t>
      </w:r>
      <w:r>
        <w:t xml:space="preserve"> doravante denominado</w:t>
      </w:r>
      <w:r w:rsidRPr="00B455C3">
        <w:rPr>
          <w:b/>
        </w:rPr>
        <w:t xml:space="preserve"> aluno</w:t>
      </w:r>
      <w:r>
        <w:t xml:space="preserve"> do ___ ano, turma ___ da escola __</w:t>
      </w:r>
      <w:r w:rsidR="00B455C3">
        <w:t>______________</w:t>
      </w:r>
      <w:r>
        <w:t>_____________________________________</w:t>
      </w:r>
      <w:r w:rsidR="00DF24DB">
        <w:t>___</w:t>
      </w:r>
      <w:r>
        <w:t xml:space="preserve"> firmam o presente contrato pedagógico de relação professor e aluno</w:t>
      </w:r>
      <w:r w:rsidR="00DF24DB">
        <w:t xml:space="preserve">, </w:t>
      </w:r>
      <w:r>
        <w:t xml:space="preserve"> no ano vigente</w:t>
      </w:r>
      <w:r w:rsidR="00DF24DB">
        <w:t xml:space="preserve"> e</w:t>
      </w:r>
      <w:r>
        <w:t xml:space="preserve"> com prazo </w:t>
      </w:r>
      <w:r w:rsidR="00DF24DB">
        <w:t xml:space="preserve">de validade </w:t>
      </w:r>
      <w:r>
        <w:t xml:space="preserve">de um ano. </w:t>
      </w:r>
    </w:p>
    <w:p w:rsidR="00B455C3" w:rsidRPr="00B455C3" w:rsidRDefault="00B455C3" w:rsidP="00DF24DB">
      <w:pPr>
        <w:spacing w:after="0"/>
        <w:jc w:val="center"/>
        <w:rPr>
          <w:b/>
          <w:caps/>
          <w:sz w:val="20"/>
        </w:rPr>
      </w:pPr>
    </w:p>
    <w:p w:rsidR="002C193F" w:rsidRPr="00DF24DB" w:rsidRDefault="002C193F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>Cláusula 1 – Da frequência</w:t>
      </w:r>
    </w:p>
    <w:p w:rsidR="002C193F" w:rsidRDefault="002C193F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O controle da Frequência será </w:t>
      </w:r>
      <w:proofErr w:type="gramStart"/>
      <w:r>
        <w:t>feita</w:t>
      </w:r>
      <w:proofErr w:type="gramEnd"/>
      <w:r>
        <w:t xml:space="preserve"> durante o inicio ou final da aula. Se feito no inicio serão tolerados 15 minutos de atraso.</w:t>
      </w:r>
    </w:p>
    <w:p w:rsidR="002C193F" w:rsidRDefault="002C193F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Atividades e avaliações perdidas por faltas serão realizadas mediante justificativa </w:t>
      </w:r>
      <w:r w:rsidR="003454DD">
        <w:t xml:space="preserve">conforme regulamento da escola. </w:t>
      </w:r>
    </w:p>
    <w:p w:rsidR="003454DD" w:rsidRPr="00DF24DB" w:rsidRDefault="003454DD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>Cláusula 2 – Avaliações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Todas as avaliações serão escritas e individuais, sem consultas. As questões serão tanto objetivas </w:t>
      </w:r>
      <w:proofErr w:type="gramStart"/>
      <w:r>
        <w:t>quanto  dissertativas</w:t>
      </w:r>
      <w:proofErr w:type="gramEnd"/>
      <w:r>
        <w:t xml:space="preserve">. 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Quando houver acordo prévio entre professor e aluno, as avaliações poderão ser consultadas apenas na bibliografia recomendada pelo professor. 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O tempo para realizar as avaliações é o tempo estipulado em horários </w:t>
      </w:r>
      <w:r w:rsidR="00C54FE6">
        <w:t>no</w:t>
      </w:r>
      <w:r>
        <w:t xml:space="preserve"> calendário de provas pela coordenação/supervisão pedagógica, não podendo exceder vantagens. 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É proibido o uso de dispositivos eletrônicos durante as avaliações. </w:t>
      </w:r>
    </w:p>
    <w:p w:rsidR="00B455C3" w:rsidRPr="00B455C3" w:rsidRDefault="00B455C3" w:rsidP="00DF24DB">
      <w:pPr>
        <w:spacing w:after="0"/>
        <w:jc w:val="center"/>
        <w:rPr>
          <w:b/>
          <w:caps/>
          <w:sz w:val="12"/>
        </w:rPr>
      </w:pPr>
    </w:p>
    <w:p w:rsidR="003454DD" w:rsidRPr="00DF24DB" w:rsidRDefault="003454DD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>Clausula 3 – Respeito e urbanidade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Respeitar os colegas, professor, demais funcionários com urbanidade e respeito com a prática de boas maneiras. </w:t>
      </w:r>
    </w:p>
    <w:p w:rsidR="003454DD" w:rsidRDefault="003454D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>Respeitar a diversidade cultural, étnica, relig</w:t>
      </w:r>
      <w:r w:rsidR="00481871">
        <w:t xml:space="preserve">iosa, social e econômica. </w:t>
      </w:r>
    </w:p>
    <w:p w:rsidR="00481871" w:rsidRDefault="00481871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>É terminantemente proibido o uso de palavrões ou g</w:t>
      </w:r>
      <w:r w:rsidR="00C54FE6">
        <w:t>í</w:t>
      </w:r>
      <w:r>
        <w:t>r</w:t>
      </w:r>
      <w:r w:rsidR="00C54FE6">
        <w:t>ia</w:t>
      </w:r>
      <w:r>
        <w:t xml:space="preserve">s inadequadas para a sala de aula. Não praticar </w:t>
      </w:r>
      <w:proofErr w:type="spellStart"/>
      <w:r>
        <w:t>bullyng</w:t>
      </w:r>
      <w:proofErr w:type="spellEnd"/>
      <w:r>
        <w:t>.</w:t>
      </w:r>
      <w:r w:rsidR="00B455C3">
        <w:t xml:space="preserve"> </w:t>
      </w:r>
      <w:r>
        <w:t xml:space="preserve">Não praticar violência verbal, física, ou atos grosseiros com os demais colegas ou professor. </w:t>
      </w:r>
    </w:p>
    <w:p w:rsidR="00B455C3" w:rsidRPr="00B455C3" w:rsidRDefault="00B455C3" w:rsidP="00DF24DB">
      <w:pPr>
        <w:spacing w:after="0"/>
        <w:jc w:val="center"/>
        <w:rPr>
          <w:b/>
          <w:caps/>
          <w:sz w:val="12"/>
        </w:rPr>
      </w:pPr>
    </w:p>
    <w:p w:rsidR="00481871" w:rsidRPr="00DF24DB" w:rsidRDefault="00481871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>Clausula 4 – Do ambiente de sala de aula</w:t>
      </w:r>
    </w:p>
    <w:p w:rsidR="00FF4F7D" w:rsidRDefault="00481871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Manter o </w:t>
      </w:r>
      <w:r w:rsidR="00FF4F7D">
        <w:t xml:space="preserve">ambiente sempre limpo. Lugar de lixo é no lixo. Não pinchar paredes, mesas ou cadeiras. </w:t>
      </w:r>
    </w:p>
    <w:p w:rsidR="00FF4F7D" w:rsidRDefault="00FF4F7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Barulho é poluição sonora. Não poluir o ambiente com barulho excessivo, fale em tom baixo para não atrapalhar a aprendizagem dos colegas. É proibido ovacionar colegas ou professor. </w:t>
      </w:r>
    </w:p>
    <w:p w:rsidR="003454DD" w:rsidRDefault="00FF4F7D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>Conversas paralelas atrapalham as aulas, pratique o silencio colaborativo sempre.</w:t>
      </w:r>
    </w:p>
    <w:p w:rsidR="00B455C3" w:rsidRPr="00B455C3" w:rsidRDefault="00B455C3" w:rsidP="00B455C3">
      <w:pPr>
        <w:pStyle w:val="PargrafodaLista"/>
        <w:spacing w:after="0"/>
        <w:jc w:val="center"/>
        <w:rPr>
          <w:b/>
          <w:caps/>
          <w:sz w:val="8"/>
        </w:rPr>
      </w:pPr>
    </w:p>
    <w:p w:rsidR="00423654" w:rsidRPr="00B455C3" w:rsidRDefault="00423654" w:rsidP="00B455C3">
      <w:pPr>
        <w:pStyle w:val="PargrafodaLista"/>
        <w:spacing w:after="0"/>
        <w:jc w:val="center"/>
        <w:rPr>
          <w:b/>
          <w:caps/>
        </w:rPr>
      </w:pPr>
      <w:r w:rsidRPr="00B455C3">
        <w:rPr>
          <w:b/>
          <w:caps/>
        </w:rPr>
        <w:t>Clausula 5 – Atividades e trabalhos</w:t>
      </w:r>
    </w:p>
    <w:p w:rsidR="00423654" w:rsidRDefault="00423654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Todas as atividades e trabalhos devem ser realizadas de acordo com as orientações e recomendação do professor. As </w:t>
      </w:r>
      <w:proofErr w:type="gramStart"/>
      <w:r>
        <w:t>atividades  e</w:t>
      </w:r>
      <w:proofErr w:type="gramEnd"/>
      <w:r>
        <w:t xml:space="preserve"> trabalhos devem ser entregues/apresentados pontualmente na data marcada, apenas faltas justificadas lhe dará o direito de uma apresentação em nova data.  </w:t>
      </w:r>
    </w:p>
    <w:p w:rsidR="00B455C3" w:rsidRPr="00B455C3" w:rsidRDefault="00B455C3" w:rsidP="00DF24DB">
      <w:pPr>
        <w:spacing w:after="0"/>
        <w:jc w:val="center"/>
        <w:rPr>
          <w:b/>
          <w:caps/>
          <w:sz w:val="12"/>
        </w:rPr>
      </w:pPr>
    </w:p>
    <w:p w:rsidR="00423654" w:rsidRPr="00DF24DB" w:rsidRDefault="00423654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 xml:space="preserve">Clausula </w:t>
      </w:r>
      <w:proofErr w:type="gramStart"/>
      <w:r w:rsidRPr="00DF24DB">
        <w:rPr>
          <w:b/>
          <w:caps/>
        </w:rPr>
        <w:t>6  -</w:t>
      </w:r>
      <w:proofErr w:type="gramEnd"/>
      <w:r w:rsidRPr="00DF24DB">
        <w:rPr>
          <w:b/>
          <w:caps/>
        </w:rPr>
        <w:t xml:space="preserve"> Do professor</w:t>
      </w:r>
    </w:p>
    <w:p w:rsidR="00423654" w:rsidRDefault="00423654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Ser pontual, urbano, respeitar as diferenças, apresentar os conteúdos propostos ao ensino de geografia, explicar os conteúdos, sanar dúvidas, elaborar atividades, corrigir atividades, entregar avaliações corrigidas, orientar o aluno em todo o processo de ensino aprendizagem. </w:t>
      </w:r>
    </w:p>
    <w:p w:rsidR="00423654" w:rsidRDefault="00423654" w:rsidP="00B455C3">
      <w:pPr>
        <w:pStyle w:val="PargrafodaLista"/>
        <w:numPr>
          <w:ilvl w:val="0"/>
          <w:numId w:val="1"/>
        </w:numPr>
        <w:spacing w:after="0"/>
        <w:ind w:left="426"/>
        <w:jc w:val="both"/>
      </w:pPr>
      <w:r>
        <w:t xml:space="preserve">Encaminhar, comunicar a orientação pedagógica, pais ou responsáveis sobre qualquer descumprimento deste contrato. </w:t>
      </w:r>
    </w:p>
    <w:p w:rsidR="00423654" w:rsidRPr="00B455C3" w:rsidRDefault="00423654" w:rsidP="00DF24DB">
      <w:pPr>
        <w:spacing w:after="0"/>
        <w:jc w:val="both"/>
        <w:rPr>
          <w:sz w:val="2"/>
        </w:rPr>
      </w:pPr>
    </w:p>
    <w:p w:rsidR="00423654" w:rsidRPr="00DF24DB" w:rsidRDefault="00423654" w:rsidP="00DF24DB">
      <w:pPr>
        <w:spacing w:after="0"/>
        <w:jc w:val="center"/>
        <w:rPr>
          <w:b/>
          <w:caps/>
        </w:rPr>
      </w:pPr>
      <w:r w:rsidRPr="00DF24DB">
        <w:rPr>
          <w:b/>
          <w:caps/>
        </w:rPr>
        <w:t>Disposições gerais.</w:t>
      </w:r>
    </w:p>
    <w:p w:rsidR="00DF24DB" w:rsidRDefault="00423654" w:rsidP="00DF24DB">
      <w:pPr>
        <w:spacing w:after="0"/>
        <w:jc w:val="both"/>
      </w:pPr>
      <w:r>
        <w:t>Por estarem assim, em comum acordo</w:t>
      </w:r>
      <w:r w:rsidR="00DF24DB">
        <w:t xml:space="preserve">, as partes assinam o presente contrato pedagógico, que segue assinado pela Direção Pedagógica da Escola. </w:t>
      </w:r>
    </w:p>
    <w:p w:rsidR="002C193F" w:rsidRPr="00B455C3" w:rsidRDefault="002C193F" w:rsidP="00DF24DB">
      <w:pPr>
        <w:spacing w:after="0"/>
        <w:rPr>
          <w:sz w:val="14"/>
        </w:rPr>
      </w:pPr>
    </w:p>
    <w:p w:rsidR="00DF24DB" w:rsidRPr="00B455C3" w:rsidRDefault="00DF24DB" w:rsidP="00DF24DB">
      <w:pPr>
        <w:spacing w:after="0"/>
        <w:jc w:val="both"/>
        <w:rPr>
          <w:sz w:val="2"/>
        </w:rPr>
      </w:pPr>
    </w:p>
    <w:p w:rsidR="00DF24DB" w:rsidRDefault="00DF24DB" w:rsidP="00B455C3">
      <w:pPr>
        <w:spacing w:after="0"/>
        <w:jc w:val="center"/>
      </w:pPr>
      <w:r>
        <w:t>_______________________, _____ de fevereiro de 2018</w:t>
      </w:r>
    </w:p>
    <w:p w:rsidR="00DF24DB" w:rsidRDefault="00DF24DB" w:rsidP="00B455C3">
      <w:pPr>
        <w:spacing w:after="0"/>
        <w:jc w:val="center"/>
      </w:pPr>
      <w:r>
        <w:t>(Local e data de Assinatura)</w:t>
      </w:r>
    </w:p>
    <w:p w:rsidR="00DF24DB" w:rsidRPr="00C54FE6" w:rsidRDefault="00DF24DB" w:rsidP="00DF24DB">
      <w:pPr>
        <w:spacing w:after="0"/>
        <w:rPr>
          <w:sz w:val="16"/>
        </w:rPr>
      </w:pPr>
    </w:p>
    <w:p w:rsidR="00DF24DB" w:rsidRDefault="00DF24DB" w:rsidP="00DF24DB">
      <w:pPr>
        <w:spacing w:after="0"/>
        <w:jc w:val="both"/>
      </w:pPr>
      <w:r>
        <w:t>_____________________________________  __________________________________</w:t>
      </w:r>
      <w:r w:rsidR="00B455C3">
        <w:t xml:space="preserve"> </w:t>
      </w:r>
      <w:r>
        <w:t xml:space="preserve"> ____________________</w:t>
      </w:r>
    </w:p>
    <w:p w:rsidR="00DF24DB" w:rsidRDefault="00B455C3" w:rsidP="00DF24DB">
      <w:pPr>
        <w:spacing w:after="0"/>
        <w:jc w:val="both"/>
      </w:pPr>
      <w:r>
        <w:t xml:space="preserve">     </w:t>
      </w:r>
      <w:r w:rsidR="00DF24DB">
        <w:t xml:space="preserve">Aluno   </w:t>
      </w:r>
      <w:r w:rsidR="00DF24DB">
        <w:tab/>
      </w:r>
      <w:r w:rsidR="00DF24DB">
        <w:tab/>
      </w:r>
      <w:r w:rsidR="00DF24DB">
        <w:tab/>
      </w:r>
      <w:r w:rsidR="00DF24DB">
        <w:tab/>
      </w:r>
      <w:r w:rsidR="00DF24DB">
        <w:tab/>
      </w:r>
      <w:r>
        <w:t xml:space="preserve">            </w:t>
      </w:r>
      <w:r w:rsidR="00DF24DB">
        <w:t xml:space="preserve">Professor </w:t>
      </w:r>
      <w:r w:rsidR="00DF24DB">
        <w:tab/>
      </w:r>
      <w:r w:rsidR="00DF24DB">
        <w:tab/>
      </w:r>
      <w:r w:rsidR="00DF24DB">
        <w:tab/>
      </w:r>
      <w:r w:rsidR="00DF24DB">
        <w:tab/>
        <w:t xml:space="preserve">    Direção </w:t>
      </w:r>
    </w:p>
    <w:p w:rsidR="008B6912" w:rsidRDefault="00C54FE6">
      <w:pPr>
        <w:rPr>
          <w:color w:val="FF0000"/>
          <w:sz w:val="20"/>
        </w:rPr>
      </w:pPr>
      <w:r w:rsidRPr="00C54FE6">
        <w:rPr>
          <w:color w:val="FF0000"/>
          <w:sz w:val="20"/>
        </w:rPr>
        <w:t xml:space="preserve">Professor </w:t>
      </w:r>
      <w:r w:rsidR="00735968">
        <w:rPr>
          <w:color w:val="FF0000"/>
          <w:sz w:val="20"/>
        </w:rPr>
        <w:t>colete a assinatura d</w:t>
      </w:r>
      <w:r w:rsidRPr="00C54FE6">
        <w:rPr>
          <w:color w:val="FF0000"/>
          <w:sz w:val="20"/>
        </w:rPr>
        <w:t xml:space="preserve">a direção </w:t>
      </w:r>
      <w:r w:rsidR="00735968">
        <w:rPr>
          <w:color w:val="FF0000"/>
          <w:sz w:val="20"/>
        </w:rPr>
        <w:t xml:space="preserve">e </w:t>
      </w:r>
      <w:r w:rsidRPr="00C54FE6">
        <w:rPr>
          <w:color w:val="FF0000"/>
          <w:sz w:val="20"/>
        </w:rPr>
        <w:t xml:space="preserve">tire </w:t>
      </w:r>
      <w:r w:rsidR="00735968">
        <w:rPr>
          <w:color w:val="FF0000"/>
          <w:sz w:val="20"/>
        </w:rPr>
        <w:t>cópia (xerox)</w:t>
      </w:r>
      <w:r w:rsidRPr="00C54FE6">
        <w:rPr>
          <w:color w:val="FF0000"/>
          <w:sz w:val="20"/>
        </w:rPr>
        <w:t xml:space="preserve">, </w:t>
      </w:r>
      <w:r w:rsidR="00735968">
        <w:rPr>
          <w:color w:val="FF0000"/>
          <w:sz w:val="20"/>
        </w:rPr>
        <w:t xml:space="preserve">assine junto </w:t>
      </w:r>
      <w:r w:rsidRPr="00C54FE6">
        <w:rPr>
          <w:color w:val="FF0000"/>
          <w:sz w:val="20"/>
        </w:rPr>
        <w:t>ao aluno</w:t>
      </w:r>
      <w:r w:rsidR="00735968">
        <w:rPr>
          <w:color w:val="FF0000"/>
          <w:sz w:val="20"/>
        </w:rPr>
        <w:t xml:space="preserve">, peça </w:t>
      </w:r>
      <w:r w:rsidRPr="00C54FE6">
        <w:rPr>
          <w:color w:val="FF0000"/>
          <w:sz w:val="20"/>
        </w:rPr>
        <w:t xml:space="preserve">para </w:t>
      </w:r>
      <w:r w:rsidR="00735968">
        <w:rPr>
          <w:color w:val="FF0000"/>
          <w:sz w:val="20"/>
        </w:rPr>
        <w:t xml:space="preserve">ele </w:t>
      </w:r>
      <w:r w:rsidRPr="00C54FE6">
        <w:rPr>
          <w:color w:val="FF0000"/>
          <w:sz w:val="20"/>
        </w:rPr>
        <w:t>colar no caderno, colete a assinatura da entrega em uma lista de presença</w:t>
      </w:r>
      <w:r w:rsidR="00735968">
        <w:rPr>
          <w:color w:val="FF0000"/>
          <w:sz w:val="20"/>
        </w:rPr>
        <w:t xml:space="preserve"> “assinatura do contrato” que será a prova que ele assinou o contrato</w:t>
      </w:r>
      <w:r w:rsidRPr="00C54FE6">
        <w:rPr>
          <w:color w:val="FF0000"/>
          <w:sz w:val="20"/>
        </w:rPr>
        <w:t xml:space="preserve">. </w:t>
      </w:r>
    </w:p>
    <w:p w:rsidR="00031D22" w:rsidRDefault="008B6912" w:rsidP="00031D22">
      <w:pPr>
        <w:ind w:hanging="284"/>
      </w:pPr>
      <w:r>
        <w:rPr>
          <w:color w:val="FF0000"/>
          <w:sz w:val="20"/>
        </w:rPr>
        <w:br w:type="page"/>
      </w:r>
      <w:r w:rsidR="00031D22">
        <w:lastRenderedPageBreak/>
        <w:t xml:space="preserve">Caro professor (a), </w:t>
      </w:r>
    </w:p>
    <w:p w:rsidR="00031D22" w:rsidRDefault="00031D22" w:rsidP="00031D22">
      <w:pPr>
        <w:ind w:hanging="284"/>
      </w:pPr>
      <w:r>
        <w:t xml:space="preserve">Esta atividade foi desenvolvida por Cleiton Aparecido de Araújo Afonso, está registrada e </w:t>
      </w:r>
      <w:proofErr w:type="gramStart"/>
      <w:r>
        <w:t>licenciada  para</w:t>
      </w:r>
      <w:proofErr w:type="gramEnd"/>
      <w:r>
        <w:t xml:space="preserve"> uso próprio e individual, podendo ser compartilhada somente no site: </w:t>
      </w:r>
      <w:hyperlink r:id="rId5" w:history="1">
        <w:r w:rsidRPr="00C8326A">
          <w:rPr>
            <w:rStyle w:val="Hyperlink"/>
          </w:rPr>
          <w:t>Nerdprofessor.com.br</w:t>
        </w:r>
      </w:hyperlink>
      <w:r>
        <w:t xml:space="preserve">, </w:t>
      </w:r>
    </w:p>
    <w:p w:rsidR="00031D22" w:rsidRDefault="00031D22" w:rsidP="00031D22">
      <w:pPr>
        <w:ind w:hanging="284"/>
      </w:pPr>
      <w:r>
        <w:t xml:space="preserve">Esta atividade pode ser usada por qualquer professor e alterada.   </w:t>
      </w:r>
    </w:p>
    <w:p w:rsidR="00031D22" w:rsidRDefault="00031D22" w:rsidP="00031D22">
      <w:pPr>
        <w:ind w:hanging="284"/>
      </w:pPr>
      <w:r>
        <w:t xml:space="preserve">É vedado a comercialização dela sem autorização. </w:t>
      </w:r>
    </w:p>
    <w:p w:rsidR="00031D22" w:rsidRDefault="00031D22" w:rsidP="00031D22">
      <w:pPr>
        <w:ind w:hanging="284"/>
      </w:pPr>
      <w:r>
        <w:t xml:space="preserve">É vedado o compartilhamento dela em outros sites ou blog. </w:t>
      </w:r>
    </w:p>
    <w:p w:rsidR="00031D22" w:rsidRDefault="00031D22" w:rsidP="00031D22">
      <w:pPr>
        <w:ind w:hanging="284"/>
      </w:pPr>
      <w:r>
        <w:t xml:space="preserve">Acesse o site: </w:t>
      </w:r>
      <w:hyperlink r:id="rId6" w:history="1">
        <w:r w:rsidRPr="00621E7D">
          <w:rPr>
            <w:rStyle w:val="Hyperlink"/>
          </w:rPr>
          <w:t>www.nerdprofessor.com.br/loja</w:t>
        </w:r>
      </w:hyperlink>
      <w:r>
        <w:t xml:space="preserve">   e adquira materiais para a área de geografia do Ensino Fundamental e Méd</w:t>
      </w:r>
      <w:bookmarkStart w:id="0" w:name="_GoBack"/>
      <w:bookmarkEnd w:id="0"/>
      <w:r>
        <w:t xml:space="preserve">io. </w:t>
      </w:r>
    </w:p>
    <w:p w:rsidR="008B6912" w:rsidRDefault="00031D22" w:rsidP="00031D22">
      <w:pPr>
        <w:ind w:hanging="28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E7DDF6">
            <wp:simplePos x="0" y="0"/>
            <wp:positionH relativeFrom="column">
              <wp:posOffset>-228781</wp:posOffset>
            </wp:positionH>
            <wp:positionV relativeFrom="paragraph">
              <wp:posOffset>286385</wp:posOffset>
            </wp:positionV>
            <wp:extent cx="6988810" cy="2828925"/>
            <wp:effectExtent l="0" t="0" r="2540" b="9525"/>
            <wp:wrapTight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ight>
            <wp:docPr id="20" name="Imagem 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912" w:rsidRDefault="008B6912" w:rsidP="00031D22">
      <w:pPr>
        <w:ind w:hanging="284"/>
      </w:pPr>
    </w:p>
    <w:p w:rsidR="008B6912" w:rsidRDefault="008B6912" w:rsidP="00031D22">
      <w:pPr>
        <w:ind w:hanging="284"/>
        <w:jc w:val="center"/>
        <w:rPr>
          <w:sz w:val="32"/>
        </w:rPr>
      </w:pPr>
      <w:r w:rsidRPr="00C8326A">
        <w:rPr>
          <w:sz w:val="32"/>
        </w:rPr>
        <w:t xml:space="preserve">Para comprar acesse o site: </w:t>
      </w:r>
      <w:hyperlink r:id="rId9" w:history="1">
        <w:r w:rsidRPr="00C8326A">
          <w:rPr>
            <w:rStyle w:val="Hyperlink"/>
            <w:sz w:val="32"/>
          </w:rPr>
          <w:t>www.nerdprofessor.com.br/loja</w:t>
        </w:r>
      </w:hyperlink>
    </w:p>
    <w:p w:rsidR="002C193F" w:rsidRPr="00C54FE6" w:rsidRDefault="00031D22" w:rsidP="00031D22">
      <w:pPr>
        <w:ind w:hanging="284"/>
        <w:jc w:val="center"/>
        <w:rPr>
          <w:color w:val="FF0000"/>
          <w:sz w:val="20"/>
        </w:rPr>
      </w:pPr>
      <w:r>
        <w:rPr>
          <w:b/>
          <w:noProof/>
          <w:color w:val="000080"/>
          <w:sz w:val="44"/>
        </w:rPr>
        <w:drawing>
          <wp:anchor distT="0" distB="0" distL="114300" distR="114300" simplePos="0" relativeHeight="251658240" behindDoc="1" locked="0" layoutInCell="1" allowOverlap="1" wp14:anchorId="6A2B2977">
            <wp:simplePos x="0" y="0"/>
            <wp:positionH relativeFrom="page">
              <wp:posOffset>326390</wp:posOffset>
            </wp:positionH>
            <wp:positionV relativeFrom="paragraph">
              <wp:posOffset>751205</wp:posOffset>
            </wp:positionV>
            <wp:extent cx="6988810" cy="2828925"/>
            <wp:effectExtent l="0" t="0" r="2540" b="9525"/>
            <wp:wrapTight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mohistori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912" w:rsidRPr="003C02E7">
        <w:rPr>
          <w:b/>
          <w:color w:val="008000"/>
          <w:sz w:val="44"/>
        </w:rPr>
        <w:t xml:space="preserve">Contato via </w:t>
      </w:r>
      <w:proofErr w:type="spellStart"/>
      <w:r w:rsidR="008B6912" w:rsidRPr="003C02E7">
        <w:rPr>
          <w:b/>
          <w:color w:val="008000"/>
          <w:sz w:val="44"/>
        </w:rPr>
        <w:t>Whats</w:t>
      </w:r>
      <w:proofErr w:type="spellEnd"/>
      <w:r w:rsidR="008B6912" w:rsidRPr="003C02E7">
        <w:rPr>
          <w:b/>
          <w:sz w:val="44"/>
        </w:rPr>
        <w:t xml:space="preserve"> </w:t>
      </w:r>
      <w:r w:rsidR="008B6912" w:rsidRPr="003C02E7">
        <w:rPr>
          <w:b/>
          <w:color w:val="000080"/>
          <w:sz w:val="44"/>
        </w:rPr>
        <w:t>(69) 99216-3326</w:t>
      </w:r>
    </w:p>
    <w:sectPr w:rsidR="002C193F" w:rsidRPr="00C54FE6" w:rsidSect="00B455C3">
      <w:pgSz w:w="11906" w:h="16838"/>
      <w:pgMar w:top="567" w:right="849" w:bottom="567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44522"/>
    <w:multiLevelType w:val="hybridMultilevel"/>
    <w:tmpl w:val="D9C4CF5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E340C"/>
    <w:multiLevelType w:val="hybridMultilevel"/>
    <w:tmpl w:val="B6624C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53545"/>
    <w:multiLevelType w:val="hybridMultilevel"/>
    <w:tmpl w:val="E084A6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B2B87"/>
    <w:multiLevelType w:val="hybridMultilevel"/>
    <w:tmpl w:val="0DDAAF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038C1"/>
    <w:multiLevelType w:val="hybridMultilevel"/>
    <w:tmpl w:val="FED855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E5F52"/>
    <w:multiLevelType w:val="hybridMultilevel"/>
    <w:tmpl w:val="408241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3F"/>
    <w:rsid w:val="00031D22"/>
    <w:rsid w:val="002C193F"/>
    <w:rsid w:val="003454DD"/>
    <w:rsid w:val="00423654"/>
    <w:rsid w:val="00481871"/>
    <w:rsid w:val="00735968"/>
    <w:rsid w:val="008B6912"/>
    <w:rsid w:val="00B455C3"/>
    <w:rsid w:val="00C54FE6"/>
    <w:rsid w:val="00DF24DB"/>
    <w:rsid w:val="00F37FCE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0F5F"/>
  <w15:chartTrackingRefBased/>
  <w15:docId w15:val="{07C1A460-CD28-4010-8408-6C6482E8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5C3"/>
    <w:pPr>
      <w:ind w:left="720"/>
      <w:contextualSpacing/>
    </w:pPr>
  </w:style>
  <w:style w:type="character" w:styleId="Hyperlink">
    <w:name w:val="Hyperlink"/>
    <w:basedOn w:val="Fontepargpadro"/>
    <w:rsid w:val="008B69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nerdprofessor.com.br/loj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rdprofessor.com.br/loj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nerdprofessor.com.br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nerdprofessor.com.br/loj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654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2018-01-30T16:04:00Z</dcterms:created>
  <dcterms:modified xsi:type="dcterms:W3CDTF">2018-01-30T18:17:00Z</dcterms:modified>
</cp:coreProperties>
</file>